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3F" w:rsidRDefault="00D2503F" w:rsidP="00D2503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2503F" w:rsidRPr="00501F72" w:rsidRDefault="007152F8" w:rsidP="00D250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апреля по 30</w:t>
      </w:r>
      <w:r w:rsidR="00D2503F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042"/>
        <w:gridCol w:w="2821"/>
        <w:gridCol w:w="2524"/>
        <w:gridCol w:w="2159"/>
        <w:gridCol w:w="2067"/>
        <w:gridCol w:w="1826"/>
      </w:tblGrid>
      <w:tr w:rsidR="00D2503F" w:rsidTr="007152F8">
        <w:tc>
          <w:tcPr>
            <w:tcW w:w="1296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42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21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24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59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67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26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2503F" w:rsidTr="007152F8">
        <w:tc>
          <w:tcPr>
            <w:tcW w:w="1296" w:type="dxa"/>
          </w:tcPr>
          <w:p w:rsidR="00D2503F" w:rsidRPr="00A226B0" w:rsidRDefault="004A75D1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2503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42" w:type="dxa"/>
          </w:tcPr>
          <w:p w:rsidR="00D2503F" w:rsidRPr="00A226B0" w:rsidRDefault="007152F8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Раздел 16. Возвращение домой. Формирование умения вести диалог-расспрос об объекте с опорой на условную карту и образец</w:t>
            </w:r>
          </w:p>
        </w:tc>
        <w:tc>
          <w:tcPr>
            <w:tcW w:w="2821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D2503F" w:rsidRPr="00A226B0" w:rsidRDefault="00D2503F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7152F8" w:rsidRDefault="007152F8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56-57№1 слушаем и читаем.</w:t>
            </w:r>
          </w:p>
          <w:p w:rsidR="00D2503F" w:rsidRDefault="007152F8" w:rsidP="00B06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2F8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52F8">
              <w:rPr>
                <w:rFonts w:ascii="Times New Roman" w:hAnsi="Times New Roman" w:cs="Times New Roman"/>
                <w:b/>
                <w:sz w:val="24"/>
                <w:szCs w:val="24"/>
              </w:rPr>
              <w:t>отметить на карте</w:t>
            </w:r>
            <w:r w:rsidR="00D2503F" w:rsidRPr="00715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52F8" w:rsidRDefault="007152F8" w:rsidP="00B06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.60№12 устно,</w:t>
            </w:r>
            <w:r w:rsidRPr="007152F8">
              <w:rPr>
                <w:rFonts w:ascii="Times New Roman" w:hAnsi="Times New Roman" w:cs="Times New Roman"/>
                <w:b/>
                <w:sz w:val="24"/>
                <w:szCs w:val="24"/>
              </w:rPr>
              <w:t>13 письменно</w:t>
            </w:r>
          </w:p>
          <w:p w:rsidR="007152F8" w:rsidRDefault="007152F8" w:rsidP="00B06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Изучить правило!!!</w:t>
            </w:r>
          </w:p>
          <w:p w:rsidR="007152F8" w:rsidRPr="007152F8" w:rsidRDefault="007152F8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Р.т.с 66</w:t>
            </w:r>
            <w:proofErr w:type="gramStart"/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2159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67" w:type="dxa"/>
          </w:tcPr>
          <w:p w:rsidR="00D2503F" w:rsidRPr="00A226B0" w:rsidRDefault="007152F8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30.04.2020 до </w:t>
            </w:r>
            <w:r w:rsidRPr="007152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2503F" w:rsidRPr="007152F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26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</w:tbl>
    <w:p w:rsidR="007A5988" w:rsidRDefault="004A75D1"/>
    <w:sectPr w:rsidR="007A5988" w:rsidSect="00D250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3F"/>
    <w:rsid w:val="003B386C"/>
    <w:rsid w:val="003C3A66"/>
    <w:rsid w:val="004A75D1"/>
    <w:rsid w:val="00687193"/>
    <w:rsid w:val="006A7B94"/>
    <w:rsid w:val="007152F8"/>
    <w:rsid w:val="008A4481"/>
    <w:rsid w:val="009D6724"/>
    <w:rsid w:val="00B068F4"/>
    <w:rsid w:val="00D2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4</cp:revision>
  <dcterms:created xsi:type="dcterms:W3CDTF">2020-04-11T14:14:00Z</dcterms:created>
  <dcterms:modified xsi:type="dcterms:W3CDTF">2020-04-20T16:42:00Z</dcterms:modified>
</cp:coreProperties>
</file>